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CEF" w:rsidRPr="00322B09" w:rsidRDefault="008B7CEF" w:rsidP="00214B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22B0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E29A4" w:rsidRPr="00322B09">
        <w:rPr>
          <w:rFonts w:ascii="Times New Roman" w:hAnsi="Times New Roman" w:cs="Times New Roman"/>
          <w:sz w:val="24"/>
          <w:szCs w:val="24"/>
        </w:rPr>
        <w:t>3</w:t>
      </w:r>
    </w:p>
    <w:p w:rsidR="00FD5BD1" w:rsidRPr="00322B09" w:rsidRDefault="00DE60EE" w:rsidP="00DE60EE">
      <w:pPr>
        <w:spacing w:after="0" w:line="259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22B09">
        <w:rPr>
          <w:rFonts w:ascii="Times New Roman" w:hAnsi="Times New Roman" w:cs="Times New Roman"/>
          <w:sz w:val="24"/>
          <w:szCs w:val="24"/>
        </w:rPr>
        <w:t xml:space="preserve">Форма </w:t>
      </w:r>
      <w:r w:rsidRPr="00322B09">
        <w:rPr>
          <w:rFonts w:ascii="Times New Roman" w:hAnsi="Times New Roman" w:cs="Times New Roman"/>
          <w:sz w:val="24"/>
          <w:szCs w:val="24"/>
        </w:rPr>
        <w:tab/>
      </w:r>
      <w:r w:rsidRPr="00322B09">
        <w:rPr>
          <w:rFonts w:ascii="Times New Roman" w:hAnsi="Times New Roman" w:cs="Times New Roman"/>
          <w:sz w:val="24"/>
          <w:szCs w:val="24"/>
        </w:rPr>
        <w:tab/>
      </w:r>
      <w:r w:rsidRPr="00322B09">
        <w:rPr>
          <w:rFonts w:ascii="Times New Roman" w:hAnsi="Times New Roman" w:cs="Times New Roman"/>
          <w:sz w:val="24"/>
          <w:szCs w:val="24"/>
        </w:rPr>
        <w:tab/>
      </w:r>
      <w:r w:rsidRPr="00322B09">
        <w:rPr>
          <w:rFonts w:ascii="Times New Roman" w:hAnsi="Times New Roman" w:cs="Times New Roman"/>
          <w:sz w:val="24"/>
          <w:szCs w:val="24"/>
        </w:rPr>
        <w:tab/>
      </w:r>
      <w:r w:rsidRPr="00322B09">
        <w:rPr>
          <w:rFonts w:ascii="Times New Roman" w:hAnsi="Times New Roman" w:cs="Times New Roman"/>
          <w:sz w:val="24"/>
          <w:szCs w:val="24"/>
        </w:rPr>
        <w:tab/>
      </w:r>
      <w:r w:rsidRPr="00322B09">
        <w:rPr>
          <w:rFonts w:ascii="Times New Roman" w:hAnsi="Times New Roman" w:cs="Times New Roman"/>
          <w:sz w:val="24"/>
          <w:szCs w:val="24"/>
        </w:rPr>
        <w:tab/>
      </w:r>
      <w:r w:rsidRPr="00322B09">
        <w:rPr>
          <w:rFonts w:ascii="Times New Roman" w:hAnsi="Times New Roman" w:cs="Times New Roman"/>
          <w:sz w:val="24"/>
          <w:szCs w:val="24"/>
        </w:rPr>
        <w:tab/>
      </w:r>
      <w:r w:rsidR="00322B09">
        <w:rPr>
          <w:rFonts w:ascii="Times New Roman" w:hAnsi="Times New Roman" w:cs="Times New Roman"/>
          <w:sz w:val="24"/>
          <w:szCs w:val="24"/>
        </w:rPr>
        <w:tab/>
      </w:r>
      <w:r w:rsidR="00FD5BD1" w:rsidRPr="00322B09">
        <w:rPr>
          <w:rFonts w:ascii="Times New Roman" w:hAnsi="Times New Roman" w:cs="Times New Roman"/>
          <w:sz w:val="24"/>
          <w:szCs w:val="24"/>
          <w:lang w:val="ky-KG"/>
        </w:rPr>
        <w:t xml:space="preserve">к </w:t>
      </w:r>
      <w:r w:rsidRPr="00322B09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FD5BD1" w:rsidRPr="00322B09">
        <w:rPr>
          <w:rFonts w:ascii="Times New Roman" w:hAnsi="Times New Roman" w:cs="Times New Roman"/>
          <w:sz w:val="24"/>
          <w:szCs w:val="24"/>
          <w:lang w:val="ky-KG"/>
        </w:rPr>
        <w:t>орядку оценки ущерба</w:t>
      </w:r>
    </w:p>
    <w:p w:rsidR="00FD5BD1" w:rsidRPr="00322B09" w:rsidRDefault="00FD5BD1" w:rsidP="00590C53">
      <w:pPr>
        <w:spacing w:after="0" w:line="259" w:lineRule="auto"/>
        <w:ind w:left="4956" w:firstLine="147"/>
        <w:jc w:val="right"/>
        <w:rPr>
          <w:rFonts w:ascii="Times New Roman" w:hAnsi="Times New Roman" w:cs="Times New Roman"/>
          <w:sz w:val="24"/>
          <w:szCs w:val="24"/>
        </w:rPr>
      </w:pPr>
      <w:r w:rsidRPr="00322B09">
        <w:rPr>
          <w:rFonts w:ascii="Times New Roman" w:hAnsi="Times New Roman" w:cs="Times New Roman"/>
          <w:sz w:val="24"/>
          <w:szCs w:val="24"/>
          <w:lang w:val="ky-KG"/>
        </w:rPr>
        <w:t xml:space="preserve">от чрезвычайных </w:t>
      </w:r>
      <w:r w:rsidR="00590C53" w:rsidRPr="00322B09">
        <w:rPr>
          <w:rFonts w:ascii="Times New Roman" w:hAnsi="Times New Roman" w:cs="Times New Roman"/>
          <w:sz w:val="24"/>
          <w:szCs w:val="24"/>
          <w:lang w:val="ky-KG"/>
        </w:rPr>
        <w:t>ситуаций</w:t>
      </w:r>
    </w:p>
    <w:p w:rsidR="00C713D2" w:rsidRDefault="00C713D2" w:rsidP="008B7C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2D0" w:rsidRPr="00322B09" w:rsidRDefault="003C62D0" w:rsidP="008B7C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B7CEF" w:rsidRPr="00322B09" w:rsidRDefault="008B7CEF" w:rsidP="008B7C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B09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8B7CEF" w:rsidRPr="00322B09" w:rsidRDefault="008B7CEF" w:rsidP="008B7C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B09">
        <w:rPr>
          <w:rFonts w:ascii="Times New Roman" w:hAnsi="Times New Roman" w:cs="Times New Roman"/>
          <w:b/>
          <w:sz w:val="24"/>
          <w:szCs w:val="24"/>
        </w:rPr>
        <w:t>итогов оценки ущерба от чрезвычайн</w:t>
      </w:r>
      <w:r w:rsidR="00590C53" w:rsidRPr="00322B09">
        <w:rPr>
          <w:rFonts w:ascii="Times New Roman" w:hAnsi="Times New Roman" w:cs="Times New Roman"/>
          <w:b/>
          <w:sz w:val="24"/>
          <w:szCs w:val="24"/>
        </w:rPr>
        <w:t xml:space="preserve">ых </w:t>
      </w:r>
      <w:r w:rsidRPr="00322B09">
        <w:rPr>
          <w:rFonts w:ascii="Times New Roman" w:hAnsi="Times New Roman" w:cs="Times New Roman"/>
          <w:b/>
          <w:sz w:val="24"/>
          <w:szCs w:val="24"/>
        </w:rPr>
        <w:t>ситуаци</w:t>
      </w:r>
      <w:r w:rsidR="00590C53" w:rsidRPr="00322B09">
        <w:rPr>
          <w:rFonts w:ascii="Times New Roman" w:hAnsi="Times New Roman" w:cs="Times New Roman"/>
          <w:b/>
          <w:sz w:val="24"/>
          <w:szCs w:val="24"/>
        </w:rPr>
        <w:t>й</w:t>
      </w:r>
      <w:r w:rsidRPr="00322B09">
        <w:rPr>
          <w:rFonts w:ascii="Times New Roman" w:hAnsi="Times New Roman" w:cs="Times New Roman"/>
          <w:b/>
          <w:sz w:val="24"/>
          <w:szCs w:val="24"/>
        </w:rPr>
        <w:t xml:space="preserve"> по сектору «Жиль</w:t>
      </w:r>
      <w:r w:rsidR="00DE60EE" w:rsidRPr="00322B09">
        <w:rPr>
          <w:rFonts w:ascii="Times New Roman" w:hAnsi="Times New Roman" w:cs="Times New Roman"/>
          <w:b/>
          <w:sz w:val="24"/>
          <w:szCs w:val="24"/>
        </w:rPr>
        <w:t>е</w:t>
      </w:r>
      <w:r w:rsidRPr="00322B09">
        <w:rPr>
          <w:rFonts w:ascii="Times New Roman" w:hAnsi="Times New Roman" w:cs="Times New Roman"/>
          <w:b/>
          <w:sz w:val="24"/>
          <w:szCs w:val="24"/>
        </w:rPr>
        <w:t>»</w:t>
      </w:r>
    </w:p>
    <w:p w:rsidR="00214B94" w:rsidRPr="00322B09" w:rsidRDefault="00214B94" w:rsidP="008B7C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9"/>
        <w:gridCol w:w="1239"/>
        <w:gridCol w:w="381"/>
        <w:gridCol w:w="81"/>
        <w:gridCol w:w="956"/>
        <w:gridCol w:w="2026"/>
        <w:gridCol w:w="1530"/>
        <w:gridCol w:w="1730"/>
      </w:tblGrid>
      <w:tr w:rsidR="00214B94" w:rsidRPr="00322B09" w:rsidTr="00EE5603">
        <w:tc>
          <w:tcPr>
            <w:tcW w:w="5812" w:type="dxa"/>
            <w:gridSpan w:val="6"/>
            <w:vMerge w:val="restart"/>
          </w:tcPr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(все показатели формулируются в зависимости от сложившейся ситуации и по мере актуальной необходимости)</w:t>
            </w:r>
          </w:p>
        </w:tc>
        <w:tc>
          <w:tcPr>
            <w:tcW w:w="3260" w:type="dxa"/>
            <w:gridSpan w:val="2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b/>
                <w:sz w:val="24"/>
                <w:szCs w:val="24"/>
              </w:rPr>
              <w:t>Размеры ущерба</w:t>
            </w:r>
          </w:p>
        </w:tc>
      </w:tr>
      <w:tr w:rsidR="00214B94" w:rsidRPr="00322B09" w:rsidTr="00EE5603">
        <w:trPr>
          <w:trHeight w:val="438"/>
        </w:trPr>
        <w:tc>
          <w:tcPr>
            <w:tcW w:w="5812" w:type="dxa"/>
            <w:gridSpan w:val="6"/>
            <w:vMerge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в физических величинах</w:t>
            </w:r>
          </w:p>
          <w:p w:rsidR="00214B94" w:rsidRPr="00322B09" w:rsidRDefault="00214B94" w:rsidP="006D6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(домов, </w:t>
            </w:r>
            <w:r w:rsidR="006D6822" w:rsidRPr="00322B09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  <w:tc>
          <w:tcPr>
            <w:tcW w:w="1730" w:type="dxa"/>
            <w:vMerge w:val="restart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стоимост</w:t>
            </w:r>
            <w:proofErr w:type="spellEnd"/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выраже</w:t>
            </w:r>
            <w:r w:rsidR="00842A2D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322B0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млн. сомов</w:t>
            </w:r>
          </w:p>
        </w:tc>
      </w:tr>
      <w:tr w:rsidR="00214B94" w:rsidRPr="00322B09" w:rsidTr="00EE5603">
        <w:trPr>
          <w:trHeight w:val="577"/>
        </w:trPr>
        <w:tc>
          <w:tcPr>
            <w:tcW w:w="5812" w:type="dxa"/>
            <w:gridSpan w:val="6"/>
            <w:vMerge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vMerge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5812" w:type="dxa"/>
            <w:gridSpan w:val="6"/>
          </w:tcPr>
          <w:p w:rsidR="00214B94" w:rsidRPr="00322B09" w:rsidRDefault="00214B94" w:rsidP="00DE6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сектору: «Жиль</w:t>
            </w:r>
            <w:r w:rsidR="00DE60EE" w:rsidRPr="00322B0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22B0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30" w:type="dxa"/>
          </w:tcPr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2830" w:type="dxa"/>
            <w:gridSpan w:val="4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собственности:</w:t>
            </w:r>
          </w:p>
        </w:tc>
        <w:tc>
          <w:tcPr>
            <w:tcW w:w="2982" w:type="dxa"/>
            <w:gridSpan w:val="2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2830" w:type="dxa"/>
            <w:gridSpan w:val="4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2" w:type="dxa"/>
            <w:gridSpan w:val="2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2830" w:type="dxa"/>
            <w:gridSpan w:val="4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2" w:type="dxa"/>
            <w:gridSpan w:val="2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C71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 w:val="restart"/>
          </w:tcPr>
          <w:p w:rsidR="00214B94" w:rsidRPr="00322B09" w:rsidRDefault="00214B94" w:rsidP="00322B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из них по типу жилья:</w:t>
            </w:r>
          </w:p>
        </w:tc>
        <w:tc>
          <w:tcPr>
            <w:tcW w:w="4683" w:type="dxa"/>
            <w:gridSpan w:val="5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82" w:type="dxa"/>
            <w:gridSpan w:val="2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2" w:type="dxa"/>
            <w:gridSpan w:val="2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2" w:type="dxa"/>
            <w:gridSpan w:val="2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214B94" w:rsidRPr="00322B09" w:rsidRDefault="00214B94" w:rsidP="00C71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FD0B71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FD0B71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FD0B71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из них по формам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FF3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gridSpan w:val="5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b/>
                <w:sz w:val="24"/>
                <w:szCs w:val="24"/>
              </w:rPr>
              <w:t>Многоквартирные жилые дома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00206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063" w:type="dxa"/>
            <w:gridSpan w:val="3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3" w:type="dxa"/>
            <w:gridSpan w:val="3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3" w:type="dxa"/>
            <w:gridSpan w:val="3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gridSpan w:val="4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F6604B"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E60EE" w:rsidRPr="00322B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214B94" w:rsidRPr="00322B09" w:rsidRDefault="00DE60EE" w:rsidP="00D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14B94" w:rsidRPr="00322B0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4B94" w:rsidRPr="00322B09" w:rsidTr="00EE5603">
        <w:tc>
          <w:tcPr>
            <w:tcW w:w="1129" w:type="dxa"/>
            <w:vMerge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gridSpan w:val="5"/>
          </w:tcPr>
          <w:p w:rsidR="00214B94" w:rsidRPr="00322B09" w:rsidRDefault="00214B94" w:rsidP="00152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B09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виды жилья (при необходимости)</w:t>
            </w:r>
          </w:p>
        </w:tc>
        <w:tc>
          <w:tcPr>
            <w:tcW w:w="15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 w:rsidR="00214B94" w:rsidRPr="00322B09" w:rsidRDefault="00214B94" w:rsidP="00152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4D6" w:rsidRPr="00322B09" w:rsidRDefault="002E34D6" w:rsidP="00152E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34D6" w:rsidRPr="00322B09" w:rsidSect="00D03A08">
      <w:footerReference w:type="firs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C1B" w:rsidRDefault="00A83C1B" w:rsidP="00F573CE">
      <w:pPr>
        <w:spacing w:after="0" w:line="240" w:lineRule="auto"/>
      </w:pPr>
      <w:r>
        <w:separator/>
      </w:r>
    </w:p>
  </w:endnote>
  <w:endnote w:type="continuationSeparator" w:id="0">
    <w:p w:rsidR="00A83C1B" w:rsidRDefault="00A83C1B" w:rsidP="00F57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A08" w:rsidRDefault="00D03A08">
    <w:pPr>
      <w:pStyle w:val="a6"/>
      <w:jc w:val="right"/>
    </w:pPr>
  </w:p>
  <w:p w:rsidR="00D03A08" w:rsidRDefault="00D03A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C1B" w:rsidRDefault="00A83C1B" w:rsidP="00F573CE">
      <w:pPr>
        <w:spacing w:after="0" w:line="240" w:lineRule="auto"/>
      </w:pPr>
      <w:r>
        <w:separator/>
      </w:r>
    </w:p>
  </w:footnote>
  <w:footnote w:type="continuationSeparator" w:id="0">
    <w:p w:rsidR="00A83C1B" w:rsidRDefault="00A83C1B" w:rsidP="00F573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CEF"/>
    <w:rsid w:val="00006972"/>
    <w:rsid w:val="000A6ECC"/>
    <w:rsid w:val="0010185F"/>
    <w:rsid w:val="00152E3D"/>
    <w:rsid w:val="00154AF5"/>
    <w:rsid w:val="00182507"/>
    <w:rsid w:val="001F1FA1"/>
    <w:rsid w:val="00214B94"/>
    <w:rsid w:val="002D58DD"/>
    <w:rsid w:val="002E34D6"/>
    <w:rsid w:val="00322B09"/>
    <w:rsid w:val="00366D79"/>
    <w:rsid w:val="003C62D0"/>
    <w:rsid w:val="00590C53"/>
    <w:rsid w:val="005A24E0"/>
    <w:rsid w:val="006D6822"/>
    <w:rsid w:val="00732140"/>
    <w:rsid w:val="0074403E"/>
    <w:rsid w:val="00747CE5"/>
    <w:rsid w:val="007B25AB"/>
    <w:rsid w:val="00842A2D"/>
    <w:rsid w:val="008712C9"/>
    <w:rsid w:val="0087318A"/>
    <w:rsid w:val="008B7CEF"/>
    <w:rsid w:val="008E29A4"/>
    <w:rsid w:val="0092724B"/>
    <w:rsid w:val="00944129"/>
    <w:rsid w:val="009B5023"/>
    <w:rsid w:val="00A83C1B"/>
    <w:rsid w:val="00AA6897"/>
    <w:rsid w:val="00AF5E5E"/>
    <w:rsid w:val="00C25110"/>
    <w:rsid w:val="00C713D2"/>
    <w:rsid w:val="00CA75F1"/>
    <w:rsid w:val="00CB71AD"/>
    <w:rsid w:val="00CC5FD2"/>
    <w:rsid w:val="00D00206"/>
    <w:rsid w:val="00D03A08"/>
    <w:rsid w:val="00DE60EE"/>
    <w:rsid w:val="00E03D16"/>
    <w:rsid w:val="00EE5603"/>
    <w:rsid w:val="00F03F22"/>
    <w:rsid w:val="00F573CE"/>
    <w:rsid w:val="00F6604B"/>
    <w:rsid w:val="00FD0B71"/>
    <w:rsid w:val="00FD5BD1"/>
    <w:rsid w:val="00F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7006B-E20C-4CCA-A1A6-C35C8FD8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C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7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73CE"/>
  </w:style>
  <w:style w:type="paragraph" w:styleId="a6">
    <w:name w:val="footer"/>
    <w:basedOn w:val="a"/>
    <w:link w:val="a7"/>
    <w:uiPriority w:val="99"/>
    <w:unhideWhenUsed/>
    <w:rsid w:val="00F57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73CE"/>
  </w:style>
  <w:style w:type="paragraph" w:styleId="a8">
    <w:name w:val="Balloon Text"/>
    <w:basedOn w:val="a"/>
    <w:link w:val="a9"/>
    <w:uiPriority w:val="99"/>
    <w:semiHidden/>
    <w:unhideWhenUsed/>
    <w:rsid w:val="00873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3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Камалов Абдиталип</cp:lastModifiedBy>
  <cp:revision>4</cp:revision>
  <cp:lastPrinted>2019-09-25T04:15:00Z</cp:lastPrinted>
  <dcterms:created xsi:type="dcterms:W3CDTF">2019-09-25T04:08:00Z</dcterms:created>
  <dcterms:modified xsi:type="dcterms:W3CDTF">2019-09-27T05:35:00Z</dcterms:modified>
</cp:coreProperties>
</file>